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5A" w:rsidRPr="00E1285A" w:rsidRDefault="00E1285A" w:rsidP="00E1285A">
      <w:pPr>
        <w:spacing w:after="0" w:line="240" w:lineRule="auto"/>
        <w:ind w:firstLine="709"/>
        <w:jc w:val="center"/>
        <w:outlineLvl w:val="1"/>
        <w:rPr>
          <w:rFonts w:ascii="Times New Roman" w:eastAsia="Times New Roman" w:hAnsi="Times New Roman" w:cs="Times New Roman"/>
          <w:b/>
          <w:color w:val="000000"/>
          <w:sz w:val="28"/>
          <w:szCs w:val="28"/>
        </w:rPr>
      </w:pPr>
      <w:r w:rsidRPr="00E1285A">
        <w:rPr>
          <w:rFonts w:ascii="Times New Roman" w:eastAsia="Times New Roman" w:hAnsi="Times New Roman" w:cs="Times New Roman"/>
          <w:b/>
          <w:color w:val="000000"/>
          <w:sz w:val="28"/>
          <w:szCs w:val="28"/>
        </w:rPr>
        <w:t>Правила безопасности во время новогодних праздников</w:t>
      </w:r>
    </w:p>
    <w:p w:rsidR="00E1285A" w:rsidRPr="00E1285A" w:rsidRDefault="00E1285A" w:rsidP="00E1285A">
      <w:pPr>
        <w:spacing w:after="0" w:line="240" w:lineRule="auto"/>
        <w:ind w:firstLine="709"/>
        <w:jc w:val="both"/>
        <w:rPr>
          <w:rFonts w:ascii="Times New Roman" w:eastAsia="Times New Roman" w:hAnsi="Times New Roman" w:cs="Times New Roman"/>
          <w:sz w:val="28"/>
          <w:szCs w:val="28"/>
        </w:rPr>
      </w:pP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Новый год и Рождество - долгожданные праздники, любимые всеми. Игры, забавы вокруг зеленой красавицы надолго остаются в памяти детей и взрослых.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Правила поведения в общественных местах во время проведения Новогодних Ёлок и в</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других местах массового скопления людей.</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Если вы поехали на новогоднее представление с детьми, ни в коем случае не отпускайте их далеко от себя, т.к. при большом скоплении людей легко затеряться.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В местах проведения массовых новогодних гуляний старайтесь держаться подальше от толпы, во избежание получения травм.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Следует:</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Подчиняться законным предупреждениям и требованиям администрации, полиции и иных лиц, ответственных за поддержание порядка, пожарной безопасности.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5. Не допускать де</w:t>
      </w:r>
      <w:r>
        <w:rPr>
          <w:rFonts w:ascii="Times New Roman" w:eastAsia="Times New Roman" w:hAnsi="Times New Roman" w:cs="Times New Roman"/>
          <w:color w:val="000000"/>
          <w:sz w:val="28"/>
          <w:szCs w:val="28"/>
        </w:rPr>
        <w:t>йствий,</w:t>
      </w:r>
      <w:r w:rsidRPr="00E1285A">
        <w:rPr>
          <w:rFonts w:ascii="Times New Roman" w:eastAsia="Times New Roman" w:hAnsi="Times New Roman" w:cs="Times New Roman"/>
          <w:color w:val="000000"/>
          <w:sz w:val="28"/>
          <w:szCs w:val="28"/>
        </w:rPr>
        <w:t xml:space="preserve"> способных создать опасность для окружающих и привести к созданию экстремальной ситуации.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6. Осуществлять организованный выход из помещений и сооружений по окончании мероприятий</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7. При получении информации об эвакуации действовать согласно указаниям</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администрации и сотрудников правоохранительных органо</w:t>
      </w:r>
      <w:r>
        <w:rPr>
          <w:rFonts w:ascii="Times New Roman" w:eastAsia="Times New Roman" w:hAnsi="Times New Roman" w:cs="Times New Roman"/>
          <w:color w:val="000000"/>
          <w:sz w:val="28"/>
          <w:szCs w:val="28"/>
        </w:rPr>
        <w:t>в</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тветственных за обеспечение </w:t>
      </w:r>
      <w:r w:rsidRPr="00E1285A">
        <w:rPr>
          <w:rFonts w:ascii="Times New Roman" w:eastAsia="Times New Roman" w:hAnsi="Times New Roman" w:cs="Times New Roman"/>
          <w:color w:val="000000"/>
          <w:sz w:val="28"/>
          <w:szCs w:val="28"/>
        </w:rPr>
        <w:t>правопорядка, соблюдая спокойствие и не создавать панику.</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II. Правила пожарной безопасности во время новогодних праздников. Во время новогодних праздников, помимо обычных правил пожарной без</w:t>
      </w:r>
      <w:r>
        <w:rPr>
          <w:rFonts w:ascii="Times New Roman" w:eastAsia="Times New Roman" w:hAnsi="Times New Roman" w:cs="Times New Roman"/>
          <w:color w:val="000000"/>
          <w:sz w:val="28"/>
          <w:szCs w:val="28"/>
        </w:rPr>
        <w:t>опасности следует соблюдать ещё</w:t>
      </w:r>
      <w:r w:rsidRPr="00E1285A">
        <w:rPr>
          <w:rFonts w:ascii="Times New Roman" w:eastAsia="Times New Roman" w:hAnsi="Times New Roman" w:cs="Times New Roman"/>
          <w:color w:val="000000"/>
          <w:sz w:val="28"/>
          <w:szCs w:val="28"/>
        </w:rPr>
        <w:t xml:space="preserve"> несколько простых норм, которые позволят вам получить от выходных дней только положительные эмоции: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Не украшайте ёлку матерчатыми и пластмассовыми игрушками.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Не обкладывайте подставку ёлки ватой.</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3. Освещать ёлку следует только </w:t>
      </w:r>
      <w:proofErr w:type="spellStart"/>
      <w:r w:rsidRPr="00E1285A">
        <w:rPr>
          <w:rFonts w:ascii="Times New Roman" w:eastAsia="Times New Roman" w:hAnsi="Times New Roman" w:cs="Times New Roman"/>
          <w:color w:val="000000"/>
          <w:sz w:val="28"/>
          <w:szCs w:val="28"/>
        </w:rPr>
        <w:t>электрогирляндами</w:t>
      </w:r>
      <w:proofErr w:type="spellEnd"/>
      <w:r w:rsidRPr="00E1285A">
        <w:rPr>
          <w:rFonts w:ascii="Times New Roman" w:eastAsia="Times New Roman" w:hAnsi="Times New Roman" w:cs="Times New Roman"/>
          <w:color w:val="000000"/>
          <w:sz w:val="28"/>
          <w:szCs w:val="28"/>
        </w:rPr>
        <w:t xml:space="preserve"> промышленного производства.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В помещении не разреш</w:t>
      </w:r>
      <w:r>
        <w:rPr>
          <w:rFonts w:ascii="Times New Roman" w:eastAsia="Times New Roman" w:hAnsi="Times New Roman" w:cs="Times New Roman"/>
          <w:color w:val="000000"/>
          <w:sz w:val="28"/>
          <w:szCs w:val="28"/>
        </w:rPr>
        <w:t>ается зажигать бенгальские огни,</w:t>
      </w:r>
      <w:r w:rsidRPr="00E1285A">
        <w:rPr>
          <w:rFonts w:ascii="Times New Roman" w:eastAsia="Times New Roman" w:hAnsi="Times New Roman" w:cs="Times New Roman"/>
          <w:color w:val="000000"/>
          <w:sz w:val="28"/>
          <w:szCs w:val="28"/>
        </w:rPr>
        <w:t xml:space="preserve"> применять хлопушки и восковые свечи. Помните, открытый огонь всегда опасен!</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5. Не следует использовать пиротехнику, если вы не понимаете, как ею пользовать</w:t>
      </w:r>
      <w:r>
        <w:rPr>
          <w:rFonts w:ascii="Times New Roman" w:eastAsia="Times New Roman" w:hAnsi="Times New Roman" w:cs="Times New Roman"/>
          <w:color w:val="000000"/>
          <w:sz w:val="28"/>
          <w:szCs w:val="28"/>
        </w:rPr>
        <w:t>ся, а инструкции не прилагается,</w:t>
      </w:r>
      <w:r w:rsidRPr="00E1285A">
        <w:rPr>
          <w:rFonts w:ascii="Times New Roman" w:eastAsia="Times New Roman" w:hAnsi="Times New Roman" w:cs="Times New Roman"/>
          <w:color w:val="000000"/>
          <w:sz w:val="28"/>
          <w:szCs w:val="28"/>
        </w:rPr>
        <w:t xml:space="preserve"> или она написана на непонятном вам языке.</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lastRenderedPageBreak/>
        <w:t>6. Нельзя ремонтировать и вторично использовать не сработавшую пиротехнику.</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7. Категорически запрещается применять самодельные пиротехнические устройства.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Запрещено:</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устраивать «салюты»</w:t>
      </w:r>
      <w:r w:rsidRPr="00E1285A">
        <w:rPr>
          <w:rFonts w:ascii="Times New Roman" w:eastAsia="Times New Roman" w:hAnsi="Times New Roman" w:cs="Times New Roman"/>
          <w:color w:val="000000"/>
          <w:sz w:val="28"/>
          <w:szCs w:val="28"/>
        </w:rPr>
        <w:t xml:space="preserve"> ближе 30 метров от жилых домов и легковоспламеняющихся предметов, под низкими навесами и кронами деревьев.</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носить пиротехнику в карманах.</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держать фитиль во время зажигания около лица.</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использовать пиротехнику при сильном ветре.</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направлять ракеты и фейерверки на людей.</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бросать петарды под ноги.</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низко нагибаться над зажженными фейерверками.</w:t>
      </w:r>
    </w:p>
    <w:p w:rsidR="00E1285A" w:rsidRPr="00E1285A" w:rsidRDefault="00E1285A" w:rsidP="00E1285A">
      <w:pPr>
        <w:numPr>
          <w:ilvl w:val="0"/>
          <w:numId w:val="1"/>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находиться ближе 15 </w:t>
      </w:r>
      <w:r>
        <w:rPr>
          <w:rFonts w:ascii="Times New Roman" w:eastAsia="Times New Roman" w:hAnsi="Times New Roman" w:cs="Times New Roman"/>
          <w:color w:val="000000"/>
          <w:sz w:val="28"/>
          <w:szCs w:val="28"/>
        </w:rPr>
        <w:t>метров от зажженных пиротехничес</w:t>
      </w:r>
      <w:r w:rsidRPr="00E1285A">
        <w:rPr>
          <w:rFonts w:ascii="Times New Roman" w:eastAsia="Times New Roman" w:hAnsi="Times New Roman" w:cs="Times New Roman"/>
          <w:color w:val="000000"/>
          <w:sz w:val="28"/>
          <w:szCs w:val="28"/>
        </w:rPr>
        <w:t>ких изделий.</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Поджигать фитиль нужно на расстоянии вытянутой руки. Помните, что фитиль горит 3-5 секунд. Отлетевшую искру очень трудно потушить: по</w:t>
      </w:r>
      <w:r>
        <w:rPr>
          <w:rFonts w:ascii="Times New Roman" w:eastAsia="Times New Roman" w:hAnsi="Times New Roman" w:cs="Times New Roman"/>
          <w:color w:val="000000"/>
          <w:sz w:val="28"/>
          <w:szCs w:val="28"/>
        </w:rPr>
        <w:t>этому, если она попадет на кожу</w:t>
      </w:r>
      <w:r w:rsidRPr="00E1285A">
        <w:rPr>
          <w:rFonts w:ascii="Times New Roman" w:eastAsia="Times New Roman" w:hAnsi="Times New Roman" w:cs="Times New Roman"/>
          <w:color w:val="000000"/>
          <w:sz w:val="28"/>
          <w:szCs w:val="28"/>
        </w:rPr>
        <w:t xml:space="preserve">-ожог </w:t>
      </w:r>
      <w:proofErr w:type="gramStart"/>
      <w:r w:rsidRPr="00E1285A">
        <w:rPr>
          <w:rFonts w:ascii="Times New Roman" w:eastAsia="Times New Roman" w:hAnsi="Times New Roman" w:cs="Times New Roman"/>
          <w:color w:val="000000"/>
          <w:sz w:val="28"/>
          <w:szCs w:val="28"/>
        </w:rPr>
        <w:t>гарантирован</w:t>
      </w:r>
      <w:proofErr w:type="gramEnd"/>
      <w:r w:rsidRPr="00E1285A">
        <w:rPr>
          <w:rFonts w:ascii="Times New Roman" w:eastAsia="Times New Roman" w:hAnsi="Times New Roman" w:cs="Times New Roman"/>
          <w:color w:val="000000"/>
          <w:sz w:val="28"/>
          <w:szCs w:val="28"/>
        </w:rPr>
        <w:t>. При работе с пиротехникой категорически запрещается курить. В радиусе 50 метров не должно быть пожароопасных объектов.</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III. Правила поведения на общественном катке.</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уютно, но перетягивать шнуровку нельзя, иначе ноги онемеют. А потом смело вставай на коньки и катайся в свое удовольствие.</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Катание детей до 12 лет возможно только в сопровождении взрослых.</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lastRenderedPageBreak/>
        <w:t>Во время нахождения на катке ЗАПРЕЩАЕТСЯ: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Бегать, прыгать, толкаться, баловаться, кататься на высокой скорости, играть в хоккей, совершать любые действия, мешающие остальным посетителям;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Бросать на лёд мусор или любые другие предметы. Пожалуйста, пользуйтесь мусорными баками;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Приносить с собой спиртные напитки и распивать их на территории катка;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Находиться на территории катка в состоянии алкогольного или наркотического опьянения;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5. Портить инвентарь и ледовое покрытие;</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6. Выходить на лед с животными.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Применять взрывчатые и легковоспламеняющиеся вещества (в том</w:t>
      </w:r>
      <w:proofErr w:type="gramStart"/>
      <w:r w:rsidRPr="00E1285A">
        <w:rPr>
          <w:rFonts w:ascii="Times New Roman" w:eastAsia="Times New Roman" w:hAnsi="Times New Roman" w:cs="Times New Roman"/>
          <w:color w:val="000000"/>
          <w:sz w:val="28"/>
          <w:szCs w:val="28"/>
        </w:rPr>
        <w:t xml:space="preserve"> .</w:t>
      </w:r>
      <w:proofErr w:type="gramEnd"/>
      <w:r w:rsidRPr="00E1285A">
        <w:rPr>
          <w:rFonts w:ascii="Times New Roman" w:eastAsia="Times New Roman" w:hAnsi="Times New Roman" w:cs="Times New Roman"/>
          <w:color w:val="000000"/>
          <w:sz w:val="28"/>
          <w:szCs w:val="28"/>
        </w:rPr>
        <w:t xml:space="preserve"> числе пиротехнические изделия).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8. Проявлять неуважение к обслуживающему персоналу и посетителям катка.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IV. Правила поведения зимой на открытых водоёмах.</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Не выходите на тонкий неокрепший лед.</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Места с темным прозрачным льдом бо</w:t>
      </w:r>
      <w:r>
        <w:rPr>
          <w:rFonts w:ascii="Times New Roman" w:eastAsia="Times New Roman" w:hAnsi="Times New Roman" w:cs="Times New Roman"/>
          <w:color w:val="000000"/>
          <w:sz w:val="28"/>
          <w:szCs w:val="28"/>
        </w:rPr>
        <w:t xml:space="preserve">лее надежны, чем соседние с </w:t>
      </w:r>
      <w:proofErr w:type="spellStart"/>
      <w:proofErr w:type="gramStart"/>
      <w:r>
        <w:rPr>
          <w:rFonts w:ascii="Times New Roman" w:eastAsia="Times New Roman" w:hAnsi="Times New Roman" w:cs="Times New Roman"/>
          <w:color w:val="000000"/>
          <w:sz w:val="28"/>
          <w:szCs w:val="28"/>
        </w:rPr>
        <w:t>ним</w:t>
      </w:r>
      <w:r w:rsidRPr="00E1285A">
        <w:rPr>
          <w:rFonts w:ascii="Times New Roman" w:eastAsia="Times New Roman" w:hAnsi="Times New Roman" w:cs="Times New Roman"/>
          <w:color w:val="000000"/>
          <w:sz w:val="28"/>
          <w:szCs w:val="28"/>
        </w:rPr>
        <w:t>-непрозрачные</w:t>
      </w:r>
      <w:proofErr w:type="spellEnd"/>
      <w:proofErr w:type="gramEnd"/>
      <w:r w:rsidRPr="00E1285A">
        <w:rPr>
          <w:rFonts w:ascii="Times New Roman" w:eastAsia="Times New Roman" w:hAnsi="Times New Roman" w:cs="Times New Roman"/>
          <w:color w:val="000000"/>
          <w:sz w:val="28"/>
          <w:szCs w:val="28"/>
        </w:rPr>
        <w:t>, замерзавшие со снегом.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Не пользуйтесь коньками на первом льду. На них очень легко въехать на тонкий, неокрепший лед или в полынью.</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его поперек тела.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5. Помогая провалившемуся под лед товарищу, подавайте ему в руки пояс</w:t>
      </w:r>
      <w:proofErr w:type="gramStart"/>
      <w:r w:rsidRPr="00E1285A">
        <w:rPr>
          <w:rFonts w:ascii="Times New Roman" w:eastAsia="Times New Roman" w:hAnsi="Times New Roman" w:cs="Times New Roman"/>
          <w:color w:val="000000"/>
          <w:sz w:val="28"/>
          <w:szCs w:val="28"/>
        </w:rPr>
        <w:t>.</w:t>
      </w:r>
      <w:proofErr w:type="gramEnd"/>
      <w:r w:rsidRPr="00E1285A">
        <w:rPr>
          <w:rFonts w:ascii="Times New Roman" w:eastAsia="Times New Roman" w:hAnsi="Times New Roman" w:cs="Times New Roman"/>
          <w:color w:val="000000"/>
          <w:sz w:val="28"/>
          <w:szCs w:val="28"/>
        </w:rPr>
        <w:t xml:space="preserve"> </w:t>
      </w:r>
      <w:proofErr w:type="gramStart"/>
      <w:r w:rsidRPr="00E1285A">
        <w:rPr>
          <w:rFonts w:ascii="Times New Roman" w:eastAsia="Times New Roman" w:hAnsi="Times New Roman" w:cs="Times New Roman"/>
          <w:color w:val="000000"/>
          <w:sz w:val="28"/>
          <w:szCs w:val="28"/>
        </w:rPr>
        <w:t>ш</w:t>
      </w:r>
      <w:proofErr w:type="gramEnd"/>
      <w:r w:rsidRPr="00E1285A">
        <w:rPr>
          <w:rFonts w:ascii="Times New Roman" w:eastAsia="Times New Roman" w:hAnsi="Times New Roman" w:cs="Times New Roman"/>
          <w:color w:val="000000"/>
          <w:sz w:val="28"/>
          <w:szCs w:val="28"/>
        </w:rPr>
        <w:t>арф. палку и т. п. За них можно ухватиться крепче, че</w:t>
      </w:r>
      <w:r>
        <w:rPr>
          <w:rFonts w:ascii="Times New Roman" w:eastAsia="Times New Roman" w:hAnsi="Times New Roman" w:cs="Times New Roman"/>
          <w:color w:val="000000"/>
          <w:sz w:val="28"/>
          <w:szCs w:val="28"/>
        </w:rPr>
        <w:t xml:space="preserve">м за протянутую руку. к тому же, </w:t>
      </w:r>
      <w:r w:rsidRPr="00E1285A">
        <w:rPr>
          <w:rFonts w:ascii="Times New Roman" w:eastAsia="Times New Roman" w:hAnsi="Times New Roman" w:cs="Times New Roman"/>
          <w:color w:val="000000"/>
          <w:sz w:val="28"/>
          <w:szCs w:val="28"/>
        </w:rPr>
        <w:t>при сближении легче обломить кромку льда.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6. Попав случайно на тонкий лед, отходите назад</w:t>
      </w:r>
      <w:r>
        <w:rPr>
          <w:rFonts w:ascii="Times New Roman" w:eastAsia="Times New Roman" w:hAnsi="Times New Roman" w:cs="Times New Roman"/>
          <w:color w:val="000000"/>
          <w:sz w:val="28"/>
          <w:szCs w:val="28"/>
        </w:rPr>
        <w:t xml:space="preserve"> скользящими осторожными шагами,</w:t>
      </w:r>
      <w:r w:rsidRPr="00E1285A">
        <w:rPr>
          <w:rFonts w:ascii="Times New Roman" w:eastAsia="Times New Roman" w:hAnsi="Times New Roman" w:cs="Times New Roman"/>
          <w:color w:val="000000"/>
          <w:sz w:val="28"/>
          <w:szCs w:val="28"/>
        </w:rPr>
        <w:t xml:space="preserve"> не отрывая ног ото льда.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8. При провале под лед не теряйтесь, не пытайтесь ползти вперед и подламывать его локтя</w:t>
      </w:r>
      <w:r>
        <w:rPr>
          <w:rFonts w:ascii="Times New Roman" w:eastAsia="Times New Roman" w:hAnsi="Times New Roman" w:cs="Times New Roman"/>
          <w:color w:val="000000"/>
          <w:sz w:val="28"/>
          <w:szCs w:val="28"/>
        </w:rPr>
        <w:t xml:space="preserve">ми и грудью. Постарайтесь лечь </w:t>
      </w:r>
      <w:r w:rsidRPr="00E1285A">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 спину и выползти на свой след, а затем, н</w:t>
      </w:r>
      <w:r w:rsidRPr="00E1285A">
        <w:rPr>
          <w:rFonts w:ascii="Times New Roman" w:eastAsia="Times New Roman" w:hAnsi="Times New Roman" w:cs="Times New Roman"/>
          <w:color w:val="000000"/>
          <w:sz w:val="28"/>
          <w:szCs w:val="28"/>
        </w:rPr>
        <w:t>е вставая, отползти от опасного места.</w:t>
      </w:r>
    </w:p>
    <w:p w:rsid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9. При </w:t>
      </w:r>
      <w:proofErr w:type="spellStart"/>
      <w:r w:rsidRPr="00E1285A">
        <w:rPr>
          <w:rFonts w:ascii="Times New Roman" w:eastAsia="Times New Roman" w:hAnsi="Times New Roman" w:cs="Times New Roman"/>
          <w:color w:val="000000"/>
          <w:sz w:val="28"/>
          <w:szCs w:val="28"/>
        </w:rPr>
        <w:t>проламывании</w:t>
      </w:r>
      <w:proofErr w:type="spellEnd"/>
      <w:r w:rsidRPr="00E1285A">
        <w:rPr>
          <w:rFonts w:ascii="Times New Roman" w:eastAsia="Times New Roman" w:hAnsi="Times New Roman" w:cs="Times New Roman"/>
          <w:color w:val="000000"/>
          <w:sz w:val="28"/>
          <w:szCs w:val="28"/>
        </w:rPr>
        <w:t xml:space="preserve"> льда необходимо: </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Избавиться от тяжёлых, сковывающих движения предметов;</w:t>
      </w:r>
    </w:p>
    <w:p w:rsid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Не терять времени на ос</w:t>
      </w:r>
      <w:r>
        <w:rPr>
          <w:rFonts w:ascii="Times New Roman" w:eastAsia="Times New Roman" w:hAnsi="Times New Roman" w:cs="Times New Roman"/>
          <w:color w:val="000000"/>
          <w:sz w:val="28"/>
          <w:szCs w:val="28"/>
        </w:rPr>
        <w:t>вобождение от одежды, так как в</w:t>
      </w:r>
      <w:r w:rsidRPr="00E1285A">
        <w:rPr>
          <w:rFonts w:ascii="Times New Roman" w:eastAsia="Times New Roman" w:hAnsi="Times New Roman" w:cs="Times New Roman"/>
          <w:color w:val="000000"/>
          <w:sz w:val="28"/>
          <w:szCs w:val="28"/>
        </w:rPr>
        <w:t xml:space="preserve">первые минуты, до полного намокания, она удерживает человека на поверхности; </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Выбираться на лёд в месте, где произошло падение;</w:t>
      </w:r>
    </w:p>
    <w:p w:rsid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 xml:space="preserve">Выползать на лёд методом «вкручивания», т.е. перекатываясь со спины на живот; </w:t>
      </w:r>
    </w:p>
    <w:p w:rsid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Pr="00E1285A">
        <w:rPr>
          <w:rFonts w:ascii="Times New Roman" w:eastAsia="Times New Roman" w:hAnsi="Times New Roman" w:cs="Times New Roman"/>
          <w:color w:val="000000"/>
          <w:sz w:val="28"/>
          <w:szCs w:val="28"/>
        </w:rPr>
        <w:t>Втьпсать</w:t>
      </w:r>
      <w:proofErr w:type="spellEnd"/>
      <w:r w:rsidRPr="00E1285A">
        <w:rPr>
          <w:rFonts w:ascii="Times New Roman" w:eastAsia="Times New Roman" w:hAnsi="Times New Roman" w:cs="Times New Roman"/>
          <w:color w:val="000000"/>
          <w:sz w:val="28"/>
          <w:szCs w:val="28"/>
        </w:rPr>
        <w:t xml:space="preserve"> в лёд острые предметы, подтягиваясь к ним; </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Удаляться от полыньи ползком по собственным следам.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10. Особенно опасен тонкий лед, припорошенный снегом.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Следует помнить, что наиболее продуктивные - это первые минуты пребы</w:t>
      </w:r>
      <w:r>
        <w:rPr>
          <w:rFonts w:ascii="Times New Roman" w:eastAsia="Times New Roman" w:hAnsi="Times New Roman" w:cs="Times New Roman"/>
          <w:color w:val="000000"/>
          <w:sz w:val="28"/>
          <w:szCs w:val="28"/>
        </w:rPr>
        <w:t>вания в холодной воде, пока ещё</w:t>
      </w:r>
      <w:r w:rsidRPr="00E1285A">
        <w:rPr>
          <w:rFonts w:ascii="Times New Roman" w:eastAsia="Times New Roman" w:hAnsi="Times New Roman" w:cs="Times New Roman"/>
          <w:color w:val="000000"/>
          <w:sz w:val="28"/>
          <w:szCs w:val="28"/>
        </w:rPr>
        <w:t xml:space="preserve">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 Во время загородных пеших и</w:t>
      </w:r>
      <w:r w:rsidRPr="00E1285A">
        <w:rPr>
          <w:rFonts w:ascii="Times New Roman" w:eastAsia="Times New Roman" w:hAnsi="Times New Roman" w:cs="Times New Roman"/>
          <w:color w:val="000000"/>
          <w:sz w:val="28"/>
          <w:szCs w:val="28"/>
        </w:rPr>
        <w:t>ли лыжных прогулок нас может подстерегать такие опасности как переохлаждение и обморожения.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Морозы при сильном ветре, длительное воздействие низких </w:t>
      </w:r>
      <w:r>
        <w:rPr>
          <w:rFonts w:ascii="Times New Roman" w:eastAsia="Times New Roman" w:hAnsi="Times New Roman" w:cs="Times New Roman"/>
          <w:color w:val="000000"/>
          <w:sz w:val="28"/>
          <w:szCs w:val="28"/>
        </w:rPr>
        <w:t>температур вызывают обморожение,</w:t>
      </w:r>
      <w:r w:rsidRPr="00E1285A">
        <w:rPr>
          <w:rFonts w:ascii="Times New Roman" w:eastAsia="Times New Roman" w:hAnsi="Times New Roman" w:cs="Times New Roman"/>
          <w:color w:val="000000"/>
          <w:sz w:val="28"/>
          <w:szCs w:val="28"/>
        </w:rPr>
        <w:t xml:space="preserve"> и часто сильное. Обморожение возможно при не</w:t>
      </w:r>
      <w:r>
        <w:rPr>
          <w:rFonts w:ascii="Times New Roman" w:eastAsia="Times New Roman" w:hAnsi="Times New Roman" w:cs="Times New Roman"/>
          <w:color w:val="000000"/>
          <w:sz w:val="28"/>
          <w:szCs w:val="28"/>
        </w:rPr>
        <w:t xml:space="preserve"> больш</w:t>
      </w:r>
      <w:r w:rsidRPr="00E1285A">
        <w:rPr>
          <w:rFonts w:ascii="Times New Roman" w:eastAsia="Times New Roman" w:hAnsi="Times New Roman" w:cs="Times New Roman"/>
          <w:color w:val="000000"/>
          <w:sz w:val="28"/>
          <w:szCs w:val="28"/>
        </w:rPr>
        <w:t>ой температуре, но при повышенной влажности, а также, если на человеке мокрая одежда. Чаще всего страдают пальцы рук, ног, ушные раковины, нос и щеки.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Признаки переохлаждения:</w:t>
      </w:r>
    </w:p>
    <w:p w:rsidR="00E1285A" w:rsidRPr="00E1285A" w:rsidRDefault="00E1285A" w:rsidP="00E1285A">
      <w:pPr>
        <w:numPr>
          <w:ilvl w:val="0"/>
          <w:numId w:val="2"/>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озноб и дрожь;</w:t>
      </w:r>
    </w:p>
    <w:p w:rsidR="00E1285A" w:rsidRPr="00E1285A" w:rsidRDefault="00E1285A" w:rsidP="00E1285A">
      <w:pPr>
        <w:numPr>
          <w:ilvl w:val="0"/>
          <w:numId w:val="2"/>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нарушение сознания (заторможенность и апатия, бред и галлюцинации, неадекватное поведение);</w:t>
      </w:r>
    </w:p>
    <w:p w:rsidR="00E1285A" w:rsidRPr="00E1285A" w:rsidRDefault="00E1285A" w:rsidP="00E1285A">
      <w:pPr>
        <w:numPr>
          <w:ilvl w:val="0"/>
          <w:numId w:val="2"/>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посинение или побледнение губ;</w:t>
      </w:r>
    </w:p>
    <w:p w:rsidR="00E1285A" w:rsidRPr="00E1285A" w:rsidRDefault="00E1285A" w:rsidP="00E1285A">
      <w:pPr>
        <w:numPr>
          <w:ilvl w:val="0"/>
          <w:numId w:val="2"/>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снижение температуры тела</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Признаки обморожения конечностей:</w:t>
      </w:r>
    </w:p>
    <w:p w:rsidR="00E1285A" w:rsidRPr="00E1285A" w:rsidRDefault="00E1285A" w:rsidP="00E1285A">
      <w:pPr>
        <w:numPr>
          <w:ilvl w:val="0"/>
          <w:numId w:val="3"/>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потеря чувствительности;</w:t>
      </w:r>
    </w:p>
    <w:p w:rsidR="00E1285A" w:rsidRPr="00E1285A" w:rsidRDefault="00E1285A" w:rsidP="00E1285A">
      <w:pPr>
        <w:numPr>
          <w:ilvl w:val="0"/>
          <w:numId w:val="3"/>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кожа бледная, твёрдая и холодная на</w:t>
      </w:r>
      <w:r>
        <w:rPr>
          <w:rFonts w:ascii="Times New Roman" w:eastAsia="Times New Roman" w:hAnsi="Times New Roman" w:cs="Times New Roman"/>
          <w:color w:val="000000"/>
          <w:sz w:val="28"/>
          <w:szCs w:val="28"/>
        </w:rPr>
        <w:t xml:space="preserve"> </w:t>
      </w:r>
      <w:r w:rsidRPr="00E1285A">
        <w:rPr>
          <w:rFonts w:ascii="Times New Roman" w:eastAsia="Times New Roman" w:hAnsi="Times New Roman" w:cs="Times New Roman"/>
          <w:color w:val="000000"/>
          <w:sz w:val="28"/>
          <w:szCs w:val="28"/>
        </w:rPr>
        <w:t>ощупь;</w:t>
      </w:r>
    </w:p>
    <w:p w:rsidR="00E1285A" w:rsidRPr="00E1285A" w:rsidRDefault="00E1285A" w:rsidP="00E1285A">
      <w:pPr>
        <w:numPr>
          <w:ilvl w:val="0"/>
          <w:numId w:val="3"/>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нет пульса у лодыжек;</w:t>
      </w:r>
    </w:p>
    <w:p w:rsidR="00E1285A" w:rsidRPr="00E1285A" w:rsidRDefault="00E1285A" w:rsidP="00E1285A">
      <w:pPr>
        <w:numPr>
          <w:ilvl w:val="0"/>
          <w:numId w:val="3"/>
        </w:numPr>
        <w:spacing w:after="0" w:line="240" w:lineRule="auto"/>
        <w:ind w:left="0" w:right="24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при постукивании пальцем слышен деревянный звук.</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Первая помощь при переохлаждении и обморожении: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I. Доставить пострадавшего в помещение и постараться согреть. </w:t>
      </w:r>
      <w:proofErr w:type="gramStart"/>
      <w:r w:rsidRPr="00E1285A">
        <w:rPr>
          <w:rFonts w:ascii="Times New Roman" w:eastAsia="Times New Roman" w:hAnsi="Times New Roman" w:cs="Times New Roman"/>
          <w:color w:val="000000"/>
          <w:sz w:val="28"/>
          <w:szCs w:val="2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После согревания, следует высушить тело, одеть ч</w:t>
      </w:r>
      <w:r>
        <w:rPr>
          <w:rFonts w:ascii="Times New Roman" w:eastAsia="Times New Roman" w:hAnsi="Times New Roman" w:cs="Times New Roman"/>
          <w:color w:val="000000"/>
          <w:sz w:val="28"/>
          <w:szCs w:val="28"/>
        </w:rPr>
        <w:t xml:space="preserve">еловека в сухую тёплую одежду и </w:t>
      </w:r>
      <w:r w:rsidRPr="00E1285A">
        <w:rPr>
          <w:rFonts w:ascii="Times New Roman" w:eastAsia="Times New Roman" w:hAnsi="Times New Roman" w:cs="Times New Roman"/>
          <w:color w:val="000000"/>
          <w:sz w:val="28"/>
          <w:szCs w:val="28"/>
        </w:rPr>
        <w:t>положить его в постель, укрыв тёплым одеялом.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Дать тёплое сладкое питьё или пищу с большим содержанием сахара.</w:t>
      </w:r>
      <w:r w:rsidRPr="00E1285A">
        <w:rPr>
          <w:rFonts w:ascii="Times New Roman" w:eastAsia="Times New Roman" w:hAnsi="Times New Roman" w:cs="Times New Roman"/>
          <w:color w:val="000000"/>
          <w:sz w:val="28"/>
          <w:szCs w:val="28"/>
        </w:rPr>
        <w:br/>
        <w:t>При обморожении нельзя: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1. Растирать обмороженные участки тела снегом;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lastRenderedPageBreak/>
        <w:t>2. Помещать обмороженные конечности сразу в тёплую воду или обкладывать тёплыми грелками;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Смазывать кожу маслами;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Давать большие дозы алкоголя;</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VII. Во время лыжных прогулок следует соблюдать несложную технику безопасности во избежание травм: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 xml:space="preserve">1. При перевозке лыжи </w:t>
      </w:r>
      <w:proofErr w:type="gramStart"/>
      <w:r w:rsidRPr="00E1285A">
        <w:rPr>
          <w:rFonts w:ascii="Times New Roman" w:eastAsia="Times New Roman" w:hAnsi="Times New Roman" w:cs="Times New Roman"/>
          <w:color w:val="000000"/>
          <w:sz w:val="28"/>
          <w:szCs w:val="28"/>
        </w:rPr>
        <w:t>должны крепко связаны</w:t>
      </w:r>
      <w:proofErr w:type="gramEnd"/>
      <w:r>
        <w:rPr>
          <w:rFonts w:ascii="Times New Roman" w:eastAsia="Times New Roman" w:hAnsi="Times New Roman" w:cs="Times New Roman"/>
          <w:color w:val="000000"/>
          <w:sz w:val="28"/>
          <w:szCs w:val="28"/>
        </w:rPr>
        <w:t>,</w:t>
      </w:r>
      <w:r w:rsidRPr="00E1285A">
        <w:rPr>
          <w:rFonts w:ascii="Times New Roman" w:eastAsia="Times New Roman" w:hAnsi="Times New Roman" w:cs="Times New Roman"/>
          <w:color w:val="000000"/>
          <w:sz w:val="28"/>
          <w:szCs w:val="28"/>
        </w:rPr>
        <w:t xml:space="preserve"> или скреплены между собой специальными креплениями, Верхние острые концы лыж должны быть прикрыты чехлом.</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2. Переносить лыжи следует в вертикальном положении, острыми концами вверх.</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4. Как разминуться с ВСТРЕЧНЫМИ лыжниками</w:t>
      </w:r>
      <w:r w:rsidRPr="00E1285A">
        <w:rPr>
          <w:rFonts w:ascii="Times New Roman" w:eastAsia="Times New Roman" w:hAnsi="Times New Roman" w:cs="Times New Roman"/>
          <w:color w:val="000000"/>
          <w:sz w:val="28"/>
          <w:szCs w:val="28"/>
        </w:rPr>
        <w:br/>
        <w:t>Основное правило - лыжня "делится пополам".</w:t>
      </w:r>
      <w:r w:rsidRPr="00E1285A">
        <w:rPr>
          <w:rFonts w:ascii="Times New Roman" w:eastAsia="Times New Roman" w:hAnsi="Times New Roman" w:cs="Times New Roman"/>
          <w:color w:val="000000"/>
          <w:sz w:val="28"/>
          <w:szCs w:val="28"/>
        </w:rPr>
        <w:br/>
        <w:t>За несколько секунд до встречи необходимо:</w:t>
      </w:r>
    </w:p>
    <w:p w:rsidR="00E1285A" w:rsidRPr="00E1285A" w:rsidRDefault="00E1285A" w:rsidP="00E1285A">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перестроиться вправо</w:t>
      </w:r>
      <w:r w:rsidRPr="00E1285A">
        <w:rPr>
          <w:rFonts w:ascii="Times New Roman" w:eastAsia="Times New Roman" w:hAnsi="Times New Roman" w:cs="Times New Roman"/>
          <w:color w:val="000000"/>
          <w:sz w:val="28"/>
          <w:szCs w:val="28"/>
        </w:rPr>
        <w:t xml:space="preserve"> - шагнуть правой лыжей в област</w:t>
      </w:r>
      <w:r>
        <w:rPr>
          <w:rFonts w:ascii="Times New Roman" w:eastAsia="Times New Roman" w:hAnsi="Times New Roman" w:cs="Times New Roman"/>
          <w:color w:val="000000"/>
          <w:sz w:val="28"/>
          <w:szCs w:val="28"/>
        </w:rPr>
        <w:t>ь вне лыжни, утоптанную палками,</w:t>
      </w:r>
      <w:r w:rsidRPr="00E1285A">
        <w:rPr>
          <w:rFonts w:ascii="Times New Roman" w:eastAsia="Times New Roman" w:hAnsi="Times New Roman" w:cs="Times New Roman"/>
          <w:color w:val="000000"/>
          <w:sz w:val="28"/>
          <w:szCs w:val="28"/>
        </w:rPr>
        <w:t xml:space="preserve"> а затем левой лыжей - на правую колею лыжни. При этом движение вперёд продолжается.</w:t>
      </w:r>
    </w:p>
    <w:p w:rsidR="00E1285A" w:rsidRPr="00E1285A" w:rsidRDefault="00E1285A" w:rsidP="00E1285A">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закину</w:t>
      </w:r>
      <w:r>
        <w:rPr>
          <w:rFonts w:ascii="Times New Roman" w:eastAsia="Times New Roman" w:hAnsi="Times New Roman" w:cs="Times New Roman"/>
          <w:color w:val="000000"/>
          <w:sz w:val="28"/>
          <w:szCs w:val="28"/>
        </w:rPr>
        <w:t>ть левую руку с палкой за спину,</w:t>
      </w:r>
      <w:r w:rsidRPr="00E1285A">
        <w:rPr>
          <w:rFonts w:ascii="Times New Roman" w:eastAsia="Times New Roman" w:hAnsi="Times New Roman" w:cs="Times New Roman"/>
          <w:color w:val="000000"/>
          <w:sz w:val="28"/>
          <w:szCs w:val="28"/>
        </w:rPr>
        <w:t xml:space="preserve"> острием палки вправо</w:t>
      </w:r>
      <w:proofErr w:type="gramStart"/>
      <w:r w:rsidRPr="00E1285A">
        <w:rPr>
          <w:rFonts w:ascii="Times New Roman" w:eastAsia="Times New Roman" w:hAnsi="Times New Roman" w:cs="Times New Roman"/>
          <w:color w:val="000000"/>
          <w:sz w:val="28"/>
          <w:szCs w:val="28"/>
        </w:rPr>
        <w:t>.</w:t>
      </w:r>
      <w:proofErr w:type="gramEnd"/>
      <w:r w:rsidRPr="00E1285A">
        <w:rPr>
          <w:rFonts w:ascii="Times New Roman" w:eastAsia="Times New Roman" w:hAnsi="Times New Roman" w:cs="Times New Roman"/>
          <w:color w:val="000000"/>
          <w:sz w:val="28"/>
          <w:szCs w:val="28"/>
        </w:rPr>
        <w:t xml:space="preserve"> </w:t>
      </w:r>
      <w:proofErr w:type="gramStart"/>
      <w:r w:rsidRPr="00E1285A">
        <w:rPr>
          <w:rFonts w:ascii="Times New Roman" w:eastAsia="Times New Roman" w:hAnsi="Times New Roman" w:cs="Times New Roman"/>
          <w:color w:val="000000"/>
          <w:sz w:val="28"/>
          <w:szCs w:val="28"/>
        </w:rPr>
        <w:t>о</w:t>
      </w:r>
      <w:proofErr w:type="gramEnd"/>
      <w:r w:rsidRPr="00E1285A">
        <w:rPr>
          <w:rFonts w:ascii="Times New Roman" w:eastAsia="Times New Roman" w:hAnsi="Times New Roman" w:cs="Times New Roman"/>
          <w:color w:val="000000"/>
          <w:sz w:val="28"/>
          <w:szCs w:val="28"/>
        </w:rPr>
        <w:t>т лыжни</w:t>
      </w:r>
    </w:p>
    <w:p w:rsidR="00E1285A" w:rsidRPr="00E1285A" w:rsidRDefault="00E1285A" w:rsidP="00E1285A">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в сам момент встречи можно дополнительно отклонить корпус чуть вправо, чтобы не толкаться плечами.</w:t>
      </w:r>
    </w:p>
    <w:p w:rsidR="00E1285A" w:rsidRPr="00E1285A" w:rsidRDefault="00E1285A" w:rsidP="00E1285A">
      <w:pPr>
        <w:spacing w:after="0" w:line="240" w:lineRule="auto"/>
        <w:ind w:firstLine="709"/>
        <w:jc w:val="both"/>
        <w:rPr>
          <w:rFonts w:ascii="Times New Roman" w:eastAsia="Times New Roman" w:hAnsi="Times New Roman" w:cs="Times New Roman"/>
          <w:color w:val="000000"/>
          <w:sz w:val="28"/>
          <w:szCs w:val="28"/>
        </w:rPr>
      </w:pPr>
      <w:r w:rsidRPr="00E1285A">
        <w:rPr>
          <w:rFonts w:ascii="Times New Roman" w:eastAsia="Times New Roman" w:hAnsi="Times New Roman" w:cs="Times New Roman"/>
          <w:color w:val="000000"/>
          <w:sz w:val="28"/>
          <w:szCs w:val="28"/>
        </w:rPr>
        <w:t>При соблюдении всех этих несложных правил надеемся, что Новогодние праздники пройдут весело, разнообразно и не принесут никаких неприятных ощущений.</w:t>
      </w:r>
    </w:p>
    <w:p w:rsidR="004C5D8A" w:rsidRDefault="004C5D8A"/>
    <w:sectPr w:rsidR="004C5D8A" w:rsidSect="004C5D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333"/>
    <w:multiLevelType w:val="multilevel"/>
    <w:tmpl w:val="7BE6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B0F59"/>
    <w:multiLevelType w:val="multilevel"/>
    <w:tmpl w:val="F39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40E17"/>
    <w:multiLevelType w:val="multilevel"/>
    <w:tmpl w:val="74B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70F73"/>
    <w:multiLevelType w:val="multilevel"/>
    <w:tmpl w:val="E40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85A"/>
    <w:rsid w:val="004C5D8A"/>
    <w:rsid w:val="00B571D2"/>
    <w:rsid w:val="00E1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8A"/>
  </w:style>
  <w:style w:type="paragraph" w:styleId="2">
    <w:name w:val="heading 2"/>
    <w:basedOn w:val="a"/>
    <w:link w:val="20"/>
    <w:uiPriority w:val="9"/>
    <w:qFormat/>
    <w:rsid w:val="00E12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85A"/>
    <w:rPr>
      <w:rFonts w:ascii="Times New Roman" w:eastAsia="Times New Roman" w:hAnsi="Times New Roman" w:cs="Times New Roman"/>
      <w:b/>
      <w:bCs/>
      <w:sz w:val="36"/>
      <w:szCs w:val="36"/>
    </w:rPr>
  </w:style>
  <w:style w:type="paragraph" w:styleId="a3">
    <w:name w:val="Normal (Web)"/>
    <w:basedOn w:val="a"/>
    <w:uiPriority w:val="99"/>
    <w:semiHidden/>
    <w:unhideWhenUsed/>
    <w:rsid w:val="00E128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47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Чайка</cp:lastModifiedBy>
  <cp:revision>2</cp:revision>
  <dcterms:created xsi:type="dcterms:W3CDTF">2023-01-24T07:43:00Z</dcterms:created>
  <dcterms:modified xsi:type="dcterms:W3CDTF">2023-01-24T07:43:00Z</dcterms:modified>
</cp:coreProperties>
</file>